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635" w:rsidRDefault="001B7635" w:rsidP="004C6E51">
      <w:pPr>
        <w:rPr>
          <w:sz w:val="20"/>
        </w:rPr>
      </w:pPr>
      <w:r>
        <w:rPr>
          <w:sz w:val="20"/>
        </w:rPr>
        <w:t>From,</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Date</w:t>
      </w:r>
    </w:p>
    <w:p w:rsidR="001B7635" w:rsidRDefault="00F81109" w:rsidP="004C6E51">
      <w:pPr>
        <w:rPr>
          <w:sz w:val="20"/>
        </w:rPr>
      </w:pPr>
      <w:r>
        <w:rPr>
          <w:sz w:val="20"/>
        </w:rPr>
        <w:t>Name</w:t>
      </w:r>
      <w:r w:rsidR="001B7635">
        <w:rPr>
          <w:sz w:val="20"/>
        </w:rPr>
        <w:t>................................................................</w:t>
      </w:r>
    </w:p>
    <w:p w:rsidR="001B7635" w:rsidRDefault="00F81109" w:rsidP="001B7635">
      <w:pPr>
        <w:rPr>
          <w:sz w:val="20"/>
        </w:rPr>
      </w:pPr>
      <w:r>
        <w:rPr>
          <w:sz w:val="20"/>
        </w:rPr>
        <w:t>Address</w:t>
      </w:r>
      <w:r w:rsidR="001B7635">
        <w:rPr>
          <w:sz w:val="20"/>
        </w:rPr>
        <w:t>...............................................................</w:t>
      </w:r>
    </w:p>
    <w:p w:rsidR="001B7635" w:rsidRDefault="001B7635" w:rsidP="001B7635">
      <w:pPr>
        <w:rPr>
          <w:sz w:val="20"/>
        </w:rPr>
      </w:pPr>
      <w:r>
        <w:rPr>
          <w:sz w:val="20"/>
        </w:rPr>
        <w:t>................................................................</w:t>
      </w:r>
    </w:p>
    <w:p w:rsidR="00F81109" w:rsidRDefault="00F81109" w:rsidP="001B7635">
      <w:pPr>
        <w:rPr>
          <w:sz w:val="20"/>
        </w:rPr>
      </w:pPr>
      <w:r>
        <w:rPr>
          <w:sz w:val="20"/>
        </w:rPr>
        <w:t>Contact #.................................................................</w:t>
      </w:r>
    </w:p>
    <w:p w:rsidR="00F81109" w:rsidRDefault="00F81109" w:rsidP="001B7635">
      <w:pPr>
        <w:rPr>
          <w:sz w:val="20"/>
        </w:rPr>
      </w:pPr>
      <w:r>
        <w:rPr>
          <w:sz w:val="20"/>
        </w:rPr>
        <w:t>Email:......................................................................</w:t>
      </w:r>
    </w:p>
    <w:p w:rsidR="00ED5D80" w:rsidRDefault="00ED5D80" w:rsidP="001B7635">
      <w:pPr>
        <w:rPr>
          <w:sz w:val="20"/>
        </w:rPr>
      </w:pPr>
      <w:r>
        <w:rPr>
          <w:sz w:val="20"/>
        </w:rPr>
        <w:t>IEC Number .............................................................</w:t>
      </w:r>
    </w:p>
    <w:p w:rsidR="004C6E51" w:rsidRPr="002D695B" w:rsidRDefault="004C6E51" w:rsidP="004C6E51">
      <w:pPr>
        <w:rPr>
          <w:sz w:val="20"/>
        </w:rPr>
      </w:pPr>
      <w:r w:rsidRPr="002D695B">
        <w:rPr>
          <w:sz w:val="20"/>
        </w:rPr>
        <w:t xml:space="preserve">To,                                                                                                 </w:t>
      </w:r>
      <w:r w:rsidR="001B7635">
        <w:rPr>
          <w:sz w:val="20"/>
        </w:rPr>
        <w:tab/>
      </w:r>
      <w:r w:rsidR="001B7635">
        <w:rPr>
          <w:sz w:val="20"/>
        </w:rPr>
        <w:tab/>
      </w:r>
      <w:r w:rsidR="001B7635">
        <w:rPr>
          <w:sz w:val="20"/>
        </w:rPr>
        <w:tab/>
      </w:r>
      <w:r w:rsidR="001B7635">
        <w:rPr>
          <w:sz w:val="20"/>
        </w:rPr>
        <w:tab/>
      </w:r>
    </w:p>
    <w:p w:rsidR="004C6E51" w:rsidRPr="002D695B" w:rsidRDefault="004C6E51" w:rsidP="004C6E51">
      <w:pPr>
        <w:spacing w:after="0" w:line="240" w:lineRule="auto"/>
        <w:rPr>
          <w:sz w:val="20"/>
        </w:rPr>
      </w:pPr>
      <w:r w:rsidRPr="002D695B">
        <w:rPr>
          <w:sz w:val="20"/>
        </w:rPr>
        <w:t>The Deputy Commissioner   of Customs</w:t>
      </w:r>
    </w:p>
    <w:p w:rsidR="004C6E51" w:rsidRPr="002D695B" w:rsidRDefault="004C6E51" w:rsidP="004C6E51">
      <w:pPr>
        <w:spacing w:after="0" w:line="240" w:lineRule="auto"/>
        <w:rPr>
          <w:sz w:val="20"/>
        </w:rPr>
      </w:pPr>
      <w:r w:rsidRPr="002D695B">
        <w:rPr>
          <w:sz w:val="20"/>
        </w:rPr>
        <w:t xml:space="preserve">Courier Cell </w:t>
      </w:r>
    </w:p>
    <w:p w:rsidR="004C6E51" w:rsidRPr="002D695B" w:rsidRDefault="004C6E51" w:rsidP="004C6E51">
      <w:pPr>
        <w:spacing w:after="0" w:line="240" w:lineRule="auto"/>
        <w:rPr>
          <w:sz w:val="20"/>
        </w:rPr>
      </w:pPr>
      <w:r w:rsidRPr="002D695B">
        <w:rPr>
          <w:sz w:val="20"/>
        </w:rPr>
        <w:t xml:space="preserve">Sahar, Mumbai 400 099 </w:t>
      </w:r>
    </w:p>
    <w:p w:rsidR="004C6E51" w:rsidRPr="002D695B" w:rsidRDefault="004C6E51" w:rsidP="001B7635">
      <w:pPr>
        <w:spacing w:after="0" w:line="240" w:lineRule="auto"/>
        <w:rPr>
          <w:sz w:val="20"/>
        </w:rPr>
      </w:pPr>
    </w:p>
    <w:p w:rsidR="004C6E51" w:rsidRPr="002D695B" w:rsidRDefault="00DF62B9" w:rsidP="004C6E51">
      <w:pPr>
        <w:spacing w:after="0" w:line="240" w:lineRule="auto"/>
        <w:rPr>
          <w:sz w:val="20"/>
        </w:rPr>
      </w:pPr>
      <w:r w:rsidRPr="002D695B">
        <w:rPr>
          <w:sz w:val="20"/>
        </w:rPr>
        <w:t>And</w:t>
      </w:r>
    </w:p>
    <w:p w:rsidR="004C6E51" w:rsidRPr="002D695B" w:rsidRDefault="004C6E51" w:rsidP="004C6E51">
      <w:pPr>
        <w:spacing w:after="0" w:line="240" w:lineRule="auto"/>
        <w:rPr>
          <w:sz w:val="20"/>
        </w:rPr>
      </w:pPr>
    </w:p>
    <w:p w:rsidR="004C6E51" w:rsidRPr="0069761D" w:rsidRDefault="004C6E51" w:rsidP="004C6E51">
      <w:pPr>
        <w:spacing w:after="0" w:line="240" w:lineRule="auto"/>
        <w:rPr>
          <w:rFonts w:cs="Calibri"/>
          <w:sz w:val="20"/>
        </w:rPr>
      </w:pPr>
      <w:r w:rsidRPr="002D695B">
        <w:rPr>
          <w:sz w:val="20"/>
        </w:rPr>
        <w:t xml:space="preserve">All other Deputy </w:t>
      </w:r>
      <w:r w:rsidRPr="0069761D">
        <w:rPr>
          <w:rFonts w:cs="Calibri"/>
          <w:sz w:val="20"/>
        </w:rPr>
        <w:t>Commissioner of Customs</w:t>
      </w:r>
    </w:p>
    <w:p w:rsidR="004C6E51" w:rsidRPr="0069761D" w:rsidRDefault="004C6E51" w:rsidP="004C6E51">
      <w:pPr>
        <w:spacing w:after="0" w:line="240" w:lineRule="auto"/>
        <w:rPr>
          <w:rFonts w:cs="Calibri"/>
          <w:sz w:val="20"/>
        </w:rPr>
      </w:pPr>
      <w:r w:rsidRPr="0069761D">
        <w:rPr>
          <w:rFonts w:cs="Calibri"/>
          <w:sz w:val="20"/>
        </w:rPr>
        <w:t>Airport Customs, within India</w:t>
      </w:r>
    </w:p>
    <w:p w:rsidR="001B7635" w:rsidRDefault="001B7635" w:rsidP="001B7635">
      <w:pPr>
        <w:spacing w:after="120" w:line="240" w:lineRule="auto"/>
        <w:rPr>
          <w:rFonts w:cs="Calibri"/>
          <w:sz w:val="20"/>
        </w:rPr>
      </w:pPr>
    </w:p>
    <w:p w:rsidR="004C6E51" w:rsidRDefault="004C6E51" w:rsidP="004C6E51">
      <w:pPr>
        <w:spacing w:after="120" w:line="240" w:lineRule="auto"/>
        <w:rPr>
          <w:rFonts w:cs="Calibri"/>
          <w:sz w:val="20"/>
        </w:rPr>
      </w:pPr>
      <w:r w:rsidRPr="0069761D">
        <w:rPr>
          <w:rFonts w:cs="Calibri"/>
          <w:sz w:val="20"/>
        </w:rPr>
        <w:t>Dear Sirs,</w:t>
      </w:r>
    </w:p>
    <w:p w:rsidR="00572174" w:rsidRPr="0069761D" w:rsidRDefault="00DF62B9" w:rsidP="004C6E51">
      <w:pPr>
        <w:spacing w:after="120" w:line="240" w:lineRule="auto"/>
        <w:rPr>
          <w:rFonts w:cs="Calibri"/>
          <w:sz w:val="20"/>
        </w:rPr>
      </w:pPr>
      <w:r>
        <w:rPr>
          <w:rFonts w:cs="Calibri"/>
          <w:sz w:val="20"/>
        </w:rPr>
        <w:t>Subject:</w:t>
      </w:r>
      <w:r w:rsidR="00572174">
        <w:rPr>
          <w:rFonts w:cs="Calibri"/>
          <w:sz w:val="20"/>
        </w:rPr>
        <w:t xml:space="preserve"> Authorization to clear the shipmen</w:t>
      </w:r>
      <w:r w:rsidR="00A22CD5">
        <w:rPr>
          <w:rFonts w:cs="Calibri"/>
          <w:sz w:val="20"/>
        </w:rPr>
        <w:t>ts</w:t>
      </w:r>
    </w:p>
    <w:p w:rsidR="00DF62B9" w:rsidRDefault="00524ACE" w:rsidP="00DF62B9">
      <w:pPr>
        <w:spacing w:after="120" w:line="240" w:lineRule="auto"/>
        <w:jc w:val="both"/>
        <w:rPr>
          <w:rFonts w:cs="Calibri"/>
          <w:sz w:val="20"/>
        </w:rPr>
      </w:pPr>
      <w:r>
        <w:rPr>
          <w:rFonts w:cs="Calibri"/>
          <w:sz w:val="20"/>
        </w:rPr>
        <w:t xml:space="preserve">In terms of applicable </w:t>
      </w:r>
      <w:r w:rsidR="00392833">
        <w:rPr>
          <w:rFonts w:cs="Calibri"/>
          <w:sz w:val="20"/>
        </w:rPr>
        <w:t xml:space="preserve">provisions of the Customs Act 1962, and rules and regulations framed under the said act including but not limited to the Courier Imports and Exports </w:t>
      </w:r>
      <w:r w:rsidR="00DF62B9">
        <w:rPr>
          <w:rFonts w:cs="Calibri"/>
          <w:sz w:val="20"/>
        </w:rPr>
        <w:t>(Clearance</w:t>
      </w:r>
      <w:r w:rsidR="00392833">
        <w:rPr>
          <w:rFonts w:cs="Calibri"/>
          <w:sz w:val="20"/>
        </w:rPr>
        <w:t xml:space="preserve"> Regulations) 1998 and the Bill of Entry </w:t>
      </w:r>
      <w:r w:rsidR="00DF62B9">
        <w:rPr>
          <w:rFonts w:cs="Calibri"/>
          <w:sz w:val="20"/>
        </w:rPr>
        <w:t>(Forms</w:t>
      </w:r>
      <w:r w:rsidR="00392833">
        <w:rPr>
          <w:rFonts w:cs="Calibri"/>
          <w:sz w:val="20"/>
        </w:rPr>
        <w:t>) Regulations 1976</w:t>
      </w:r>
      <w:r>
        <w:rPr>
          <w:rFonts w:cs="Calibri"/>
          <w:sz w:val="20"/>
        </w:rPr>
        <w:t xml:space="preserve">, I/we </w:t>
      </w:r>
      <w:r w:rsidR="00DF62B9">
        <w:rPr>
          <w:rFonts w:cs="Calibri"/>
          <w:sz w:val="20"/>
        </w:rPr>
        <w:t>hereby authorise</w:t>
      </w:r>
      <w:r w:rsidR="00392833">
        <w:rPr>
          <w:rFonts w:cs="Calibri"/>
          <w:sz w:val="20"/>
        </w:rPr>
        <w:t xml:space="preserve"> </w:t>
      </w:r>
      <w:r w:rsidR="00DF62B9">
        <w:rPr>
          <w:rFonts w:cs="Calibri"/>
          <w:sz w:val="20"/>
        </w:rPr>
        <w:t xml:space="preserve">TNT India Private Limited, who is registered as Authorised Courier and its  any clearing  agent who is holding license under the Customs Housing Agents Licensing Regulations 2004, to clear the shipments imported </w:t>
      </w:r>
      <w:r w:rsidR="00A24F3C">
        <w:rPr>
          <w:rFonts w:cs="Calibri"/>
          <w:sz w:val="20"/>
        </w:rPr>
        <w:t xml:space="preserve">or Exported </w:t>
      </w:r>
      <w:r w:rsidR="00DF62B9">
        <w:rPr>
          <w:rFonts w:cs="Calibri"/>
          <w:sz w:val="20"/>
        </w:rPr>
        <w:t xml:space="preserve">in our name from time to time and execute bill of entry </w:t>
      </w:r>
      <w:r w:rsidR="00DF62B9">
        <w:rPr>
          <w:rFonts w:cs="Calibri"/>
          <w:sz w:val="20"/>
        </w:rPr>
        <w:lastRenderedPageBreak/>
        <w:t xml:space="preserve">including courier bill of entry </w:t>
      </w:r>
      <w:r w:rsidR="00A24F3C">
        <w:rPr>
          <w:rFonts w:cs="Calibri"/>
          <w:sz w:val="20"/>
        </w:rPr>
        <w:t xml:space="preserve">or Shipping Bill </w:t>
      </w:r>
      <w:r w:rsidR="00DF62B9">
        <w:rPr>
          <w:rFonts w:cs="Calibri"/>
          <w:sz w:val="20"/>
        </w:rPr>
        <w:t>on our behalf. The aforesaid authorisation is valid and subsisting unless and until revoked by us.</w:t>
      </w:r>
    </w:p>
    <w:p w:rsidR="00DF62B9" w:rsidRPr="002D695B" w:rsidRDefault="00524ACE" w:rsidP="00DF62B9">
      <w:pPr>
        <w:spacing w:after="120" w:line="240" w:lineRule="auto"/>
        <w:jc w:val="both"/>
        <w:rPr>
          <w:sz w:val="20"/>
        </w:rPr>
      </w:pPr>
      <w:r>
        <w:rPr>
          <w:rFonts w:cs="Calibri"/>
          <w:sz w:val="20"/>
        </w:rPr>
        <w:t xml:space="preserve"> </w:t>
      </w:r>
    </w:p>
    <w:p w:rsidR="004C6E51" w:rsidRPr="002D695B" w:rsidRDefault="004C6E51" w:rsidP="004C6E51">
      <w:pPr>
        <w:spacing w:after="120" w:line="240" w:lineRule="auto"/>
        <w:rPr>
          <w:sz w:val="20"/>
        </w:rPr>
      </w:pPr>
      <w:r w:rsidRPr="002D695B">
        <w:rPr>
          <w:sz w:val="20"/>
        </w:rPr>
        <w:t>Thanking you,</w:t>
      </w:r>
    </w:p>
    <w:p w:rsidR="004C6E51" w:rsidRPr="002D695B" w:rsidRDefault="004C6E51" w:rsidP="004C6E51">
      <w:pPr>
        <w:spacing w:after="120" w:line="240" w:lineRule="auto"/>
        <w:rPr>
          <w:sz w:val="20"/>
        </w:rPr>
      </w:pPr>
      <w:r w:rsidRPr="002D695B">
        <w:rPr>
          <w:sz w:val="20"/>
        </w:rPr>
        <w:t>Yours Faithfully,</w:t>
      </w:r>
    </w:p>
    <w:p w:rsidR="004C6E51" w:rsidRPr="002D695B" w:rsidRDefault="004C6E51" w:rsidP="004C6E51">
      <w:pPr>
        <w:spacing w:after="120" w:line="240" w:lineRule="auto"/>
        <w:rPr>
          <w:sz w:val="20"/>
        </w:rPr>
      </w:pPr>
    </w:p>
    <w:p w:rsidR="004C6E51" w:rsidRPr="002D695B" w:rsidRDefault="004C6E51" w:rsidP="004C6E51">
      <w:pPr>
        <w:spacing w:after="120" w:line="240" w:lineRule="auto"/>
        <w:rPr>
          <w:sz w:val="20"/>
        </w:rPr>
      </w:pPr>
    </w:p>
    <w:p w:rsidR="004C6E51" w:rsidRDefault="004C6E51" w:rsidP="004C6E51">
      <w:pPr>
        <w:spacing w:after="120" w:line="240" w:lineRule="auto"/>
        <w:rPr>
          <w:sz w:val="20"/>
        </w:rPr>
      </w:pPr>
      <w:r w:rsidRPr="002D695B">
        <w:rPr>
          <w:sz w:val="20"/>
        </w:rPr>
        <w:t>Signatory</w:t>
      </w:r>
      <w:r w:rsidR="00EF09BB">
        <w:rPr>
          <w:sz w:val="20"/>
        </w:rPr>
        <w:t xml:space="preserve"> </w:t>
      </w:r>
      <w:r w:rsidR="00EF09BB" w:rsidRPr="002D695B">
        <w:rPr>
          <w:sz w:val="20"/>
        </w:rPr>
        <w:t>Name</w:t>
      </w:r>
    </w:p>
    <w:p w:rsidR="001B7635" w:rsidRPr="002D695B" w:rsidRDefault="001B7635" w:rsidP="004C6E51">
      <w:pPr>
        <w:spacing w:after="120" w:line="240" w:lineRule="auto"/>
        <w:rPr>
          <w:sz w:val="20"/>
        </w:rPr>
      </w:pPr>
    </w:p>
    <w:sectPr w:rsidR="001B7635" w:rsidRPr="002D695B" w:rsidSect="001B7635">
      <w:headerReference w:type="default" r:id="rId8"/>
      <w:pgSz w:w="12240" w:h="15840"/>
      <w:pgMar w:top="956" w:right="1440" w:bottom="568" w:left="1440" w:header="42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61F" w:rsidRDefault="0001661F" w:rsidP="004C6E51">
      <w:pPr>
        <w:spacing w:after="0" w:line="240" w:lineRule="auto"/>
      </w:pPr>
      <w:r>
        <w:separator/>
      </w:r>
    </w:p>
  </w:endnote>
  <w:endnote w:type="continuationSeparator" w:id="1">
    <w:p w:rsidR="0001661F" w:rsidRDefault="0001661F" w:rsidP="004C6E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61F" w:rsidRDefault="0001661F" w:rsidP="004C6E51">
      <w:pPr>
        <w:spacing w:after="0" w:line="240" w:lineRule="auto"/>
      </w:pPr>
      <w:r>
        <w:separator/>
      </w:r>
    </w:p>
  </w:footnote>
  <w:footnote w:type="continuationSeparator" w:id="1">
    <w:p w:rsidR="0001661F" w:rsidRDefault="0001661F" w:rsidP="004C6E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635" w:rsidRPr="001B7635" w:rsidRDefault="00DF62B9" w:rsidP="001B7635">
    <w:pPr>
      <w:pStyle w:val="Header"/>
      <w:jc w:val="center"/>
      <w:rPr>
        <w:lang w:val="en-US"/>
      </w:rPr>
    </w:pPr>
    <w:r>
      <w:rPr>
        <w:lang w:val="en-US"/>
      </w:rPr>
      <w:t>Authorization</w:t>
    </w:r>
    <w:r w:rsidR="001B7635">
      <w:rPr>
        <w:lang w:val="en-US"/>
      </w:rPr>
      <w:t xml:space="preserve"> Letter for Customs Clearance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77F50"/>
    <w:multiLevelType w:val="hybridMultilevel"/>
    <w:tmpl w:val="D7A6A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91282C"/>
    <w:multiLevelType w:val="hybridMultilevel"/>
    <w:tmpl w:val="C25E3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E23120"/>
    <w:multiLevelType w:val="hybridMultilevel"/>
    <w:tmpl w:val="60669436"/>
    <w:lvl w:ilvl="0" w:tplc="3FCAA6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trackRevisions/>
  <w:defaultTabStop w:val="720"/>
  <w:characterSpacingControl w:val="doNotCompress"/>
  <w:footnotePr>
    <w:footnote w:id="0"/>
    <w:footnote w:id="1"/>
  </w:footnotePr>
  <w:endnotePr>
    <w:endnote w:id="0"/>
    <w:endnote w:id="1"/>
  </w:endnotePr>
  <w:compat/>
  <w:rsids>
    <w:rsidRoot w:val="004C6E51"/>
    <w:rsid w:val="00014F86"/>
    <w:rsid w:val="0001661F"/>
    <w:rsid w:val="001A1A4B"/>
    <w:rsid w:val="001B7635"/>
    <w:rsid w:val="0022570B"/>
    <w:rsid w:val="0028329D"/>
    <w:rsid w:val="00293FF1"/>
    <w:rsid w:val="002D695B"/>
    <w:rsid w:val="00392833"/>
    <w:rsid w:val="003B577B"/>
    <w:rsid w:val="00473506"/>
    <w:rsid w:val="00497B91"/>
    <w:rsid w:val="004C6E51"/>
    <w:rsid w:val="00524ACE"/>
    <w:rsid w:val="00572174"/>
    <w:rsid w:val="00592548"/>
    <w:rsid w:val="005B7D94"/>
    <w:rsid w:val="005C33F3"/>
    <w:rsid w:val="006017CA"/>
    <w:rsid w:val="0060394D"/>
    <w:rsid w:val="0066100A"/>
    <w:rsid w:val="0069761D"/>
    <w:rsid w:val="007451DB"/>
    <w:rsid w:val="0087080B"/>
    <w:rsid w:val="0098329F"/>
    <w:rsid w:val="00A22CD5"/>
    <w:rsid w:val="00A24F3C"/>
    <w:rsid w:val="00A76809"/>
    <w:rsid w:val="00AF0729"/>
    <w:rsid w:val="00B16A8B"/>
    <w:rsid w:val="00B95A3C"/>
    <w:rsid w:val="00C15C91"/>
    <w:rsid w:val="00CE780C"/>
    <w:rsid w:val="00DE0E08"/>
    <w:rsid w:val="00DE3CB3"/>
    <w:rsid w:val="00DF62B9"/>
    <w:rsid w:val="00ED22DE"/>
    <w:rsid w:val="00ED5D80"/>
    <w:rsid w:val="00EF09BB"/>
    <w:rsid w:val="00F6400F"/>
    <w:rsid w:val="00F811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A4B"/>
    <w:pPr>
      <w:spacing w:after="200" w:line="276" w:lineRule="auto"/>
    </w:pPr>
    <w:rPr>
      <w:sz w:val="22"/>
      <w:szCs w:val="22"/>
      <w:lang w:val="en-GB"/>
    </w:rPr>
  </w:style>
  <w:style w:type="paragraph" w:styleId="Heading1">
    <w:name w:val="heading 1"/>
    <w:basedOn w:val="Normal"/>
    <w:next w:val="Normal"/>
    <w:link w:val="Heading1Char"/>
    <w:qFormat/>
    <w:rsid w:val="004C6E51"/>
    <w:pPr>
      <w:keepNext/>
      <w:spacing w:after="0" w:line="240" w:lineRule="auto"/>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E51"/>
    <w:pPr>
      <w:ind w:left="720"/>
      <w:contextualSpacing/>
    </w:pPr>
  </w:style>
  <w:style w:type="paragraph" w:styleId="Header">
    <w:name w:val="header"/>
    <w:basedOn w:val="Normal"/>
    <w:link w:val="HeaderChar"/>
    <w:uiPriority w:val="99"/>
    <w:unhideWhenUsed/>
    <w:rsid w:val="004C6E51"/>
    <w:pPr>
      <w:tabs>
        <w:tab w:val="center" w:pos="4680"/>
        <w:tab w:val="right" w:pos="9360"/>
      </w:tabs>
      <w:spacing w:after="0" w:line="240" w:lineRule="auto"/>
    </w:pPr>
    <w:rPr>
      <w:sz w:val="20"/>
      <w:szCs w:val="20"/>
    </w:rPr>
  </w:style>
  <w:style w:type="character" w:customStyle="1" w:styleId="HeaderChar">
    <w:name w:val="Header Char"/>
    <w:link w:val="Header"/>
    <w:uiPriority w:val="99"/>
    <w:rsid w:val="004C6E51"/>
    <w:rPr>
      <w:lang w:val="en-GB"/>
    </w:rPr>
  </w:style>
  <w:style w:type="paragraph" w:styleId="Footer">
    <w:name w:val="footer"/>
    <w:basedOn w:val="Normal"/>
    <w:link w:val="FooterChar"/>
    <w:uiPriority w:val="99"/>
    <w:unhideWhenUsed/>
    <w:rsid w:val="004C6E51"/>
    <w:pPr>
      <w:tabs>
        <w:tab w:val="center" w:pos="4680"/>
        <w:tab w:val="right" w:pos="9360"/>
      </w:tabs>
      <w:spacing w:after="0" w:line="240" w:lineRule="auto"/>
    </w:pPr>
    <w:rPr>
      <w:sz w:val="20"/>
      <w:szCs w:val="20"/>
    </w:rPr>
  </w:style>
  <w:style w:type="character" w:customStyle="1" w:styleId="FooterChar">
    <w:name w:val="Footer Char"/>
    <w:link w:val="Footer"/>
    <w:uiPriority w:val="99"/>
    <w:rsid w:val="004C6E51"/>
    <w:rPr>
      <w:lang w:val="en-GB"/>
    </w:rPr>
  </w:style>
  <w:style w:type="paragraph" w:styleId="BalloonText">
    <w:name w:val="Balloon Text"/>
    <w:basedOn w:val="Normal"/>
    <w:link w:val="BalloonTextChar"/>
    <w:uiPriority w:val="99"/>
    <w:semiHidden/>
    <w:unhideWhenUsed/>
    <w:rsid w:val="004C6E5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C6E51"/>
    <w:rPr>
      <w:rFonts w:ascii="Tahoma" w:hAnsi="Tahoma" w:cs="Tahoma"/>
      <w:sz w:val="16"/>
      <w:szCs w:val="16"/>
      <w:lang w:val="en-GB"/>
    </w:rPr>
  </w:style>
  <w:style w:type="character" w:customStyle="1" w:styleId="Heading1Char">
    <w:name w:val="Heading 1 Char"/>
    <w:link w:val="Heading1"/>
    <w:rsid w:val="004C6E51"/>
    <w:rPr>
      <w:rFonts w:ascii="Times New Roman" w:eastAsia="Times New Roman" w:hAnsi="Times New Roman" w:cs="Times New Roman"/>
      <w:b/>
      <w:bCs/>
      <w:sz w:val="24"/>
      <w:szCs w:val="24"/>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D84496F-2837-4970-A0EA-E490E2389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TNT Express ICS</Company>
  <LinksUpToDate>false</LinksUpToDate>
  <CharactersWithSpaces>1512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Badger</dc:creator>
  <cp:lastModifiedBy>biraj</cp:lastModifiedBy>
  <cp:revision>2</cp:revision>
  <cp:lastPrinted>2015-06-01T09:42:00Z</cp:lastPrinted>
  <dcterms:created xsi:type="dcterms:W3CDTF">2016-05-21T10:24:00Z</dcterms:created>
  <dcterms:modified xsi:type="dcterms:W3CDTF">2016-05-21T10:24:00Z</dcterms:modified>
</cp:coreProperties>
</file>